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A9" w:rsidRDefault="00B50946">
      <w:pPr>
        <w:jc w:val="center"/>
      </w:pPr>
      <w:bookmarkStart w:id="0" w:name="_GoBack"/>
      <w:bookmarkEnd w:id="0"/>
      <w:r>
        <w:tab/>
      </w:r>
      <w:r>
        <w:tab/>
      </w:r>
      <w:r>
        <w:tab/>
      </w:r>
    </w:p>
    <w:p w:rsidR="003709A9" w:rsidRDefault="00B50946">
      <w:pPr>
        <w:jc w:val="center"/>
        <w:rPr>
          <w:rFonts w:ascii="Impact" w:eastAsia="Impact" w:hAnsi="Impact" w:cs="Impact"/>
          <w:b/>
          <w:sz w:val="48"/>
          <w:szCs w:val="48"/>
        </w:rPr>
      </w:pPr>
      <w:r>
        <w:rPr>
          <w:rFonts w:ascii="Impact" w:eastAsia="Impact" w:hAnsi="Impact" w:cs="Impact"/>
          <w:b/>
          <w:sz w:val="48"/>
          <w:szCs w:val="48"/>
        </w:rPr>
        <w:t>John-Michael Perry</w:t>
      </w:r>
    </w:p>
    <w:p w:rsidR="003709A9" w:rsidRDefault="00B50946">
      <w:pPr>
        <w:jc w:val="center"/>
        <w:rPr>
          <w:rFonts w:ascii="Impact" w:eastAsia="Impact" w:hAnsi="Impact" w:cs="Impact"/>
          <w:b/>
          <w:sz w:val="48"/>
          <w:szCs w:val="48"/>
        </w:rPr>
      </w:pPr>
      <w:r>
        <w:rPr>
          <w:rFonts w:ascii="Impact" w:eastAsia="Impact" w:hAnsi="Impact" w:cs="Impact"/>
          <w:b/>
          <w:sz w:val="60"/>
          <w:szCs w:val="60"/>
        </w:rPr>
        <w:t xml:space="preserve"> </w:t>
      </w:r>
      <w:r>
        <w:rPr>
          <w:rFonts w:ascii="Impact" w:eastAsia="Impact" w:hAnsi="Impact" w:cs="Impact"/>
          <w:b/>
          <w:sz w:val="48"/>
          <w:szCs w:val="48"/>
        </w:rPr>
        <w:t xml:space="preserve"> 2020 Scholarship</w:t>
      </w:r>
    </w:p>
    <w:p w:rsidR="003709A9" w:rsidRDefault="003709A9">
      <w:pPr>
        <w:jc w:val="center"/>
        <w:rPr>
          <w:b/>
          <w:sz w:val="24"/>
          <w:szCs w:val="24"/>
        </w:rPr>
      </w:pPr>
    </w:p>
    <w:p w:rsidR="003709A9" w:rsidRDefault="00B50946">
      <w:pPr>
        <w:jc w:val="center"/>
        <w:rPr>
          <w:b/>
          <w:sz w:val="24"/>
          <w:szCs w:val="24"/>
        </w:rPr>
      </w:pPr>
      <w:r>
        <w:rPr>
          <w:b/>
          <w:sz w:val="24"/>
          <w:szCs w:val="24"/>
        </w:rPr>
        <w:t xml:space="preserve">Established in 2019 by John-Michael’s </w:t>
      </w:r>
    </w:p>
    <w:p w:rsidR="003709A9" w:rsidRDefault="00B50946">
      <w:pPr>
        <w:jc w:val="center"/>
        <w:rPr>
          <w:b/>
          <w:sz w:val="24"/>
          <w:szCs w:val="24"/>
        </w:rPr>
      </w:pPr>
      <w:r>
        <w:rPr>
          <w:b/>
          <w:sz w:val="24"/>
          <w:szCs w:val="24"/>
        </w:rPr>
        <w:t>Parents, Paul and Gina Young of Viola, IL</w:t>
      </w:r>
    </w:p>
    <w:p w:rsidR="003709A9" w:rsidRDefault="003709A9">
      <w:pPr>
        <w:spacing w:line="360" w:lineRule="auto"/>
        <w:rPr>
          <w:b/>
          <w:sz w:val="28"/>
          <w:szCs w:val="28"/>
        </w:rPr>
      </w:pPr>
    </w:p>
    <w:p w:rsidR="003709A9" w:rsidRDefault="00496DF3">
      <w:pPr>
        <w:spacing w:line="360" w:lineRule="auto"/>
        <w:rPr>
          <w:b/>
          <w:sz w:val="28"/>
          <w:szCs w:val="28"/>
        </w:rPr>
      </w:pPr>
      <w:r>
        <w:pict>
          <v:rect id="_x0000_i1025" style="width:0;height:1.5pt" o:hralign="center" o:hrstd="t" o:hr="t" fillcolor="#a0a0a0" stroked="f"/>
        </w:pict>
      </w:r>
    </w:p>
    <w:p w:rsidR="003709A9" w:rsidRDefault="003709A9">
      <w:pPr>
        <w:spacing w:line="360" w:lineRule="auto"/>
        <w:rPr>
          <w:b/>
          <w:sz w:val="28"/>
          <w:szCs w:val="28"/>
        </w:rPr>
      </w:pPr>
    </w:p>
    <w:p w:rsidR="003709A9" w:rsidRDefault="00B50946">
      <w:pPr>
        <w:spacing w:line="360" w:lineRule="auto"/>
        <w:rPr>
          <w:b/>
          <w:color w:val="222222"/>
          <w:sz w:val="24"/>
          <w:szCs w:val="24"/>
          <w:highlight w:val="white"/>
        </w:rPr>
      </w:pPr>
      <w:r>
        <w:rPr>
          <w:b/>
          <w:color w:val="222222"/>
          <w:sz w:val="24"/>
          <w:szCs w:val="24"/>
          <w:highlight w:val="white"/>
        </w:rPr>
        <w:t>John-Michael Dean Perry was an amazing young man that had a huge heart. He graduated high school in 2014. He was a one-of-a-kind, energetic, funny, always full of life young man that lost his life in a tragic car accident at 20 years old.</w:t>
      </w:r>
    </w:p>
    <w:p w:rsidR="003709A9" w:rsidRDefault="003709A9">
      <w:pPr>
        <w:spacing w:line="360" w:lineRule="auto"/>
        <w:rPr>
          <w:b/>
          <w:color w:val="222222"/>
          <w:sz w:val="24"/>
          <w:szCs w:val="24"/>
          <w:highlight w:val="white"/>
        </w:rPr>
      </w:pPr>
    </w:p>
    <w:p w:rsidR="003709A9" w:rsidRDefault="00B50946">
      <w:pPr>
        <w:spacing w:line="360" w:lineRule="auto"/>
        <w:rPr>
          <w:b/>
          <w:color w:val="222222"/>
          <w:sz w:val="24"/>
          <w:szCs w:val="24"/>
          <w:highlight w:val="white"/>
        </w:rPr>
      </w:pPr>
      <w:r>
        <w:rPr>
          <w:b/>
          <w:color w:val="222222"/>
          <w:sz w:val="24"/>
          <w:szCs w:val="24"/>
          <w:highlight w:val="white"/>
        </w:rPr>
        <w:t>John-Michael loved playing baseball, basketball, and golf. He was a very loyal friend that loved spending time with his friends and would do anything for anyone at the drop of a hat.</w:t>
      </w:r>
    </w:p>
    <w:p w:rsidR="003709A9" w:rsidRDefault="003709A9">
      <w:pPr>
        <w:spacing w:line="360" w:lineRule="auto"/>
        <w:rPr>
          <w:b/>
          <w:color w:val="222222"/>
          <w:sz w:val="24"/>
          <w:szCs w:val="24"/>
          <w:highlight w:val="white"/>
        </w:rPr>
      </w:pPr>
    </w:p>
    <w:p w:rsidR="003709A9" w:rsidRDefault="00B50946">
      <w:pPr>
        <w:spacing w:line="360" w:lineRule="auto"/>
        <w:rPr>
          <w:b/>
          <w:color w:val="222222"/>
          <w:sz w:val="24"/>
          <w:szCs w:val="24"/>
          <w:highlight w:val="white"/>
        </w:rPr>
      </w:pPr>
      <w:r>
        <w:rPr>
          <w:b/>
          <w:color w:val="222222"/>
          <w:sz w:val="24"/>
          <w:szCs w:val="24"/>
          <w:highlight w:val="white"/>
        </w:rPr>
        <w:t xml:space="preserve">John-Michael cherished the family farm, which is located in Viola, IL, where he was raised and learned the value of family, faith, and hard work. </w:t>
      </w:r>
    </w:p>
    <w:p w:rsidR="003709A9" w:rsidRDefault="003709A9">
      <w:pPr>
        <w:spacing w:line="360" w:lineRule="auto"/>
        <w:rPr>
          <w:b/>
          <w:color w:val="222222"/>
          <w:sz w:val="24"/>
          <w:szCs w:val="24"/>
          <w:highlight w:val="white"/>
        </w:rPr>
      </w:pPr>
    </w:p>
    <w:p w:rsidR="003709A9" w:rsidRDefault="00B50946">
      <w:pPr>
        <w:spacing w:line="360" w:lineRule="auto"/>
        <w:rPr>
          <w:b/>
          <w:color w:val="222222"/>
          <w:sz w:val="24"/>
          <w:szCs w:val="24"/>
          <w:highlight w:val="white"/>
        </w:rPr>
      </w:pPr>
      <w:r>
        <w:rPr>
          <w:b/>
          <w:color w:val="222222"/>
          <w:sz w:val="24"/>
          <w:szCs w:val="24"/>
          <w:highlight w:val="white"/>
        </w:rPr>
        <w:t xml:space="preserve">His parents and family want to honor John-Michael and give back to the community by helping other young men. Paul Young was an alumnus of Sherrard High School and Gina Young was an alumna of Aledo High School and both are still involved in the communities. This award will be presented to the young man who best exemplifies the young man John-Michael was and enjoys the activities that he enjoyed. </w:t>
      </w:r>
    </w:p>
    <w:p w:rsidR="003709A9" w:rsidRDefault="003709A9">
      <w:pPr>
        <w:rPr>
          <w:b/>
          <w:sz w:val="28"/>
          <w:szCs w:val="28"/>
        </w:rPr>
      </w:pPr>
    </w:p>
    <w:p w:rsidR="003709A9" w:rsidRDefault="003709A9">
      <w:pPr>
        <w:rPr>
          <w:b/>
          <w:sz w:val="28"/>
          <w:szCs w:val="28"/>
        </w:rPr>
      </w:pPr>
    </w:p>
    <w:p w:rsidR="003709A9" w:rsidRDefault="003709A9">
      <w:pPr>
        <w:rPr>
          <w:b/>
          <w:sz w:val="28"/>
          <w:szCs w:val="28"/>
        </w:rPr>
      </w:pPr>
    </w:p>
    <w:p w:rsidR="003709A9" w:rsidRDefault="003709A9">
      <w:pPr>
        <w:rPr>
          <w:sz w:val="24"/>
          <w:szCs w:val="24"/>
        </w:rPr>
      </w:pPr>
    </w:p>
    <w:p w:rsidR="003709A9" w:rsidRDefault="003709A9">
      <w:pPr>
        <w:rPr>
          <w:sz w:val="24"/>
          <w:szCs w:val="24"/>
        </w:rPr>
      </w:pPr>
    </w:p>
    <w:p w:rsidR="003709A9" w:rsidRDefault="00B50946">
      <w:pPr>
        <w:rPr>
          <w:sz w:val="24"/>
          <w:szCs w:val="24"/>
          <w:u w:val="single"/>
        </w:rPr>
      </w:pPr>
      <w:r>
        <w:rPr>
          <w:sz w:val="24"/>
          <w:szCs w:val="24"/>
          <w:u w:val="single"/>
        </w:rPr>
        <w:lastRenderedPageBreak/>
        <w:t>General Information</w:t>
      </w:r>
    </w:p>
    <w:p w:rsidR="003709A9" w:rsidRDefault="00B50946">
      <w:pPr>
        <w:numPr>
          <w:ilvl w:val="0"/>
          <w:numId w:val="2"/>
        </w:numPr>
        <w:spacing w:line="360" w:lineRule="auto"/>
        <w:rPr>
          <w:sz w:val="24"/>
          <w:szCs w:val="24"/>
        </w:rPr>
      </w:pPr>
      <w:r>
        <w:rPr>
          <w:sz w:val="24"/>
          <w:szCs w:val="24"/>
        </w:rPr>
        <w:t>The family of John-Michael Perry is offering two (2) $500 scholarships to graduating seniors of either Mercer County High School or Sherrard High School.</w:t>
      </w:r>
    </w:p>
    <w:p w:rsidR="003709A9" w:rsidRDefault="00B50946">
      <w:pPr>
        <w:numPr>
          <w:ilvl w:val="0"/>
          <w:numId w:val="2"/>
        </w:numPr>
        <w:spacing w:line="360" w:lineRule="auto"/>
        <w:rPr>
          <w:sz w:val="24"/>
          <w:szCs w:val="24"/>
        </w:rPr>
      </w:pPr>
      <w:r>
        <w:rPr>
          <w:sz w:val="24"/>
          <w:szCs w:val="24"/>
        </w:rPr>
        <w:t>Awards are decided by the family of John Michael Perry.</w:t>
      </w:r>
    </w:p>
    <w:p w:rsidR="003709A9" w:rsidRDefault="00B50946">
      <w:pPr>
        <w:numPr>
          <w:ilvl w:val="0"/>
          <w:numId w:val="2"/>
        </w:numPr>
        <w:spacing w:line="360" w:lineRule="auto"/>
        <w:rPr>
          <w:sz w:val="24"/>
          <w:szCs w:val="24"/>
        </w:rPr>
      </w:pPr>
      <w:r>
        <w:rPr>
          <w:sz w:val="24"/>
          <w:szCs w:val="24"/>
        </w:rPr>
        <w:t>The family has the flexibility to deviate from the criteria when appropriate.</w:t>
      </w:r>
    </w:p>
    <w:p w:rsidR="003709A9" w:rsidRDefault="00B50946">
      <w:pPr>
        <w:numPr>
          <w:ilvl w:val="0"/>
          <w:numId w:val="2"/>
        </w:numPr>
        <w:spacing w:line="360" w:lineRule="auto"/>
        <w:rPr>
          <w:sz w:val="24"/>
          <w:szCs w:val="24"/>
        </w:rPr>
      </w:pPr>
      <w:r>
        <w:rPr>
          <w:sz w:val="24"/>
          <w:szCs w:val="24"/>
        </w:rPr>
        <w:t>The number awarded and award amount of scholarships may change yearly.</w:t>
      </w:r>
    </w:p>
    <w:p w:rsidR="003709A9" w:rsidRDefault="00B50946">
      <w:pPr>
        <w:numPr>
          <w:ilvl w:val="0"/>
          <w:numId w:val="2"/>
        </w:numPr>
        <w:spacing w:line="360" w:lineRule="auto"/>
        <w:rPr>
          <w:sz w:val="24"/>
          <w:szCs w:val="24"/>
        </w:rPr>
      </w:pPr>
      <w:r>
        <w:rPr>
          <w:sz w:val="24"/>
          <w:szCs w:val="24"/>
        </w:rPr>
        <w:t xml:space="preserve">Completed applications emailed (fillable form) or postmarked by  </w:t>
      </w:r>
      <w:r w:rsidR="00B03FEC">
        <w:rPr>
          <w:b/>
          <w:sz w:val="24"/>
          <w:szCs w:val="24"/>
          <w:u w:val="single"/>
        </w:rPr>
        <w:t>Monday, April 12th, 2021</w:t>
      </w:r>
      <w:r>
        <w:rPr>
          <w:b/>
          <w:sz w:val="24"/>
          <w:szCs w:val="24"/>
          <w:u w:val="single"/>
        </w:rPr>
        <w:t>.</w:t>
      </w:r>
      <w:r>
        <w:rPr>
          <w:sz w:val="24"/>
          <w:szCs w:val="24"/>
        </w:rPr>
        <w:t xml:space="preserve"> Mail to Gina Young 2681-125th Ave. Viola, IL 61486. Email to: </w:t>
      </w:r>
      <w:hyperlink r:id="rId7">
        <w:r>
          <w:rPr>
            <w:color w:val="1155CC"/>
            <w:sz w:val="24"/>
            <w:szCs w:val="24"/>
            <w:u w:val="single"/>
          </w:rPr>
          <w:t>pgyoung@vhtmail.net</w:t>
        </w:r>
      </w:hyperlink>
      <w:r>
        <w:rPr>
          <w:sz w:val="24"/>
          <w:szCs w:val="24"/>
        </w:rPr>
        <w:t xml:space="preserve"> If you have any questions contact Gina at 309-314-5199.</w:t>
      </w:r>
    </w:p>
    <w:p w:rsidR="003709A9" w:rsidRDefault="00B50946">
      <w:pPr>
        <w:numPr>
          <w:ilvl w:val="0"/>
          <w:numId w:val="2"/>
        </w:numPr>
        <w:spacing w:line="360" w:lineRule="auto"/>
        <w:rPr>
          <w:sz w:val="24"/>
          <w:szCs w:val="24"/>
        </w:rPr>
      </w:pPr>
      <w:r>
        <w:rPr>
          <w:sz w:val="24"/>
          <w:szCs w:val="24"/>
        </w:rPr>
        <w:t>Mercer County Award Recipients will be presented at the Spring Awards Night.</w:t>
      </w:r>
    </w:p>
    <w:p w:rsidR="003709A9" w:rsidRDefault="00B50946">
      <w:pPr>
        <w:numPr>
          <w:ilvl w:val="0"/>
          <w:numId w:val="2"/>
        </w:numPr>
        <w:spacing w:line="360" w:lineRule="auto"/>
        <w:rPr>
          <w:sz w:val="24"/>
          <w:szCs w:val="24"/>
        </w:rPr>
      </w:pPr>
      <w:r>
        <w:rPr>
          <w:sz w:val="24"/>
          <w:szCs w:val="24"/>
        </w:rPr>
        <w:t>Sherrard Award Recipients will be contacted.</w:t>
      </w:r>
    </w:p>
    <w:p w:rsidR="003709A9" w:rsidRDefault="00B50946">
      <w:pPr>
        <w:numPr>
          <w:ilvl w:val="0"/>
          <w:numId w:val="2"/>
        </w:numPr>
        <w:spacing w:line="360" w:lineRule="auto"/>
        <w:rPr>
          <w:sz w:val="24"/>
          <w:szCs w:val="24"/>
        </w:rPr>
      </w:pPr>
      <w:r>
        <w:rPr>
          <w:sz w:val="24"/>
          <w:szCs w:val="24"/>
        </w:rPr>
        <w:t>Award recipients can pick up checks at the John-Michael Perry Golf Outing</w:t>
      </w:r>
      <w:r w:rsidR="00B03FEC">
        <w:rPr>
          <w:sz w:val="24"/>
          <w:szCs w:val="24"/>
        </w:rPr>
        <w:t xml:space="preserve"> </w:t>
      </w:r>
      <w:r>
        <w:rPr>
          <w:sz w:val="24"/>
          <w:szCs w:val="24"/>
        </w:rPr>
        <w:t>after presenting proof of enrollment. Proof of enrollment can be either an acceptance letter, tuition receipt, or class schedule.</w:t>
      </w:r>
    </w:p>
    <w:p w:rsidR="003709A9" w:rsidRDefault="00B50946">
      <w:pPr>
        <w:numPr>
          <w:ilvl w:val="0"/>
          <w:numId w:val="2"/>
        </w:numPr>
        <w:spacing w:line="360" w:lineRule="auto"/>
        <w:rPr>
          <w:sz w:val="24"/>
          <w:szCs w:val="24"/>
        </w:rPr>
      </w:pPr>
      <w:r>
        <w:rPr>
          <w:sz w:val="24"/>
          <w:szCs w:val="24"/>
        </w:rPr>
        <w:t>Alternate arrangements can be made if the recipient is unable to attend the golf outing or does not have proof at that time. Please do not hesitate to ask.</w:t>
      </w:r>
    </w:p>
    <w:p w:rsidR="003709A9" w:rsidRDefault="003709A9">
      <w:pPr>
        <w:spacing w:line="360" w:lineRule="auto"/>
        <w:rPr>
          <w:sz w:val="24"/>
          <w:szCs w:val="24"/>
        </w:rPr>
      </w:pPr>
    </w:p>
    <w:p w:rsidR="003709A9" w:rsidRDefault="00B50946">
      <w:pPr>
        <w:spacing w:line="360" w:lineRule="auto"/>
        <w:rPr>
          <w:sz w:val="24"/>
          <w:szCs w:val="24"/>
          <w:u w:val="single"/>
        </w:rPr>
      </w:pPr>
      <w:r>
        <w:rPr>
          <w:sz w:val="24"/>
          <w:szCs w:val="24"/>
          <w:u w:val="single"/>
        </w:rPr>
        <w:t>Scholarship Criteria</w:t>
      </w:r>
    </w:p>
    <w:p w:rsidR="003709A9" w:rsidRDefault="00B50946">
      <w:pPr>
        <w:numPr>
          <w:ilvl w:val="0"/>
          <w:numId w:val="1"/>
        </w:numPr>
        <w:spacing w:line="360" w:lineRule="auto"/>
        <w:rPr>
          <w:sz w:val="24"/>
          <w:szCs w:val="24"/>
        </w:rPr>
      </w:pPr>
      <w:r>
        <w:rPr>
          <w:sz w:val="24"/>
          <w:szCs w:val="24"/>
        </w:rPr>
        <w:t>Must be a male graduating from either Mercer County High School or Sherrard High School.</w:t>
      </w:r>
    </w:p>
    <w:p w:rsidR="003709A9" w:rsidRDefault="00B50946">
      <w:pPr>
        <w:numPr>
          <w:ilvl w:val="0"/>
          <w:numId w:val="1"/>
        </w:numPr>
        <w:spacing w:line="360" w:lineRule="auto"/>
        <w:rPr>
          <w:sz w:val="24"/>
          <w:szCs w:val="24"/>
        </w:rPr>
      </w:pPr>
      <w:r>
        <w:rPr>
          <w:sz w:val="24"/>
          <w:szCs w:val="24"/>
        </w:rPr>
        <w:t>Must plan on attending a 2-year, 4-year, vocational, trade, or technical school.</w:t>
      </w:r>
    </w:p>
    <w:p w:rsidR="003709A9" w:rsidRDefault="00B50946">
      <w:pPr>
        <w:numPr>
          <w:ilvl w:val="0"/>
          <w:numId w:val="1"/>
        </w:numPr>
        <w:spacing w:line="360" w:lineRule="auto"/>
        <w:rPr>
          <w:sz w:val="24"/>
          <w:szCs w:val="24"/>
        </w:rPr>
      </w:pPr>
      <w:r>
        <w:rPr>
          <w:sz w:val="24"/>
          <w:szCs w:val="24"/>
        </w:rPr>
        <w:t xml:space="preserve">Preference will be given to the following: baseball player, basketball player, one with a farming background, or one going into law enforcement. </w:t>
      </w:r>
    </w:p>
    <w:p w:rsidR="003709A9" w:rsidRDefault="00B50946">
      <w:pPr>
        <w:numPr>
          <w:ilvl w:val="0"/>
          <w:numId w:val="1"/>
        </w:numPr>
        <w:spacing w:line="360" w:lineRule="auto"/>
        <w:rPr>
          <w:sz w:val="24"/>
          <w:szCs w:val="24"/>
        </w:rPr>
      </w:pPr>
      <w:r>
        <w:rPr>
          <w:sz w:val="24"/>
          <w:szCs w:val="24"/>
        </w:rPr>
        <w:t xml:space="preserve">Note: the scholarship is not limited to those preferences and anyone is encouraged to apply. </w:t>
      </w:r>
    </w:p>
    <w:p w:rsidR="003709A9" w:rsidRDefault="00B50946">
      <w:pPr>
        <w:numPr>
          <w:ilvl w:val="0"/>
          <w:numId w:val="1"/>
        </w:numPr>
        <w:spacing w:line="360" w:lineRule="auto"/>
        <w:rPr>
          <w:sz w:val="24"/>
          <w:szCs w:val="24"/>
        </w:rPr>
      </w:pPr>
      <w:r>
        <w:rPr>
          <w:sz w:val="24"/>
          <w:szCs w:val="24"/>
        </w:rPr>
        <w:t>Please also include a</w:t>
      </w:r>
      <w:r>
        <w:rPr>
          <w:b/>
          <w:sz w:val="24"/>
          <w:szCs w:val="24"/>
        </w:rPr>
        <w:t xml:space="preserve"> </w:t>
      </w:r>
      <w:r>
        <w:rPr>
          <w:b/>
          <w:sz w:val="24"/>
          <w:szCs w:val="24"/>
          <w:u w:val="single"/>
        </w:rPr>
        <w:t xml:space="preserve">picture of yourself </w:t>
      </w:r>
      <w:r>
        <w:rPr>
          <w:sz w:val="24"/>
          <w:szCs w:val="24"/>
        </w:rPr>
        <w:t>in your favorite place or with your favorite hobby. A headshot would also be acceptable.</w:t>
      </w:r>
    </w:p>
    <w:p w:rsidR="003709A9" w:rsidRDefault="00B50946">
      <w:pPr>
        <w:rPr>
          <w:sz w:val="28"/>
          <w:szCs w:val="28"/>
        </w:rPr>
      </w:pPr>
      <w:r>
        <w:br w:type="page"/>
      </w:r>
    </w:p>
    <w:p w:rsidR="003709A9" w:rsidRDefault="00B50946">
      <w:pPr>
        <w:jc w:val="center"/>
        <w:rPr>
          <w:sz w:val="28"/>
          <w:szCs w:val="28"/>
        </w:rPr>
      </w:pPr>
      <w:r>
        <w:rPr>
          <w:sz w:val="28"/>
          <w:szCs w:val="28"/>
        </w:rPr>
        <w:lastRenderedPageBreak/>
        <w:t xml:space="preserve">John-Michael Perry Scholarship Application </w:t>
      </w:r>
    </w:p>
    <w:p w:rsidR="003709A9" w:rsidRDefault="003709A9">
      <w:pPr>
        <w:rPr>
          <w:sz w:val="28"/>
          <w:szCs w:val="28"/>
        </w:rPr>
      </w:pPr>
    </w:p>
    <w:p w:rsidR="003709A9" w:rsidRDefault="00496DF3">
      <w:pPr>
        <w:rPr>
          <w:sz w:val="28"/>
          <w:szCs w:val="28"/>
        </w:rPr>
      </w:pPr>
      <w:r>
        <w:pict>
          <v:rect id="_x0000_i1026" style="width:0;height:1.5pt" o:hralign="center" o:hrstd="t" o:hr="t" fillcolor="#a0a0a0" stroked="f"/>
        </w:pict>
      </w:r>
    </w:p>
    <w:p w:rsidR="003709A9" w:rsidRDefault="00B50946">
      <w:pPr>
        <w:rPr>
          <w:sz w:val="28"/>
          <w:szCs w:val="28"/>
        </w:rPr>
      </w:pPr>
      <w:r>
        <w:rPr>
          <w:sz w:val="28"/>
          <w:szCs w:val="28"/>
        </w:rPr>
        <w:t>Name</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27" style="width:0;height:1.5pt" o:hralign="center" o:hrstd="t" o:hr="t" fillcolor="#a0a0a0" stroked="f"/>
        </w:pict>
      </w:r>
    </w:p>
    <w:p w:rsidR="003709A9" w:rsidRDefault="00B50946">
      <w:pPr>
        <w:rPr>
          <w:sz w:val="28"/>
          <w:szCs w:val="28"/>
        </w:rPr>
      </w:pPr>
      <w:r>
        <w:rPr>
          <w:sz w:val="28"/>
          <w:szCs w:val="28"/>
        </w:rPr>
        <w:t>High School Attended</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28" style="width:0;height:1.5pt" o:hralign="center" o:hrstd="t" o:hr="t" fillcolor="#a0a0a0" stroked="f"/>
        </w:pict>
      </w:r>
    </w:p>
    <w:p w:rsidR="003709A9" w:rsidRDefault="00B50946">
      <w:pPr>
        <w:rPr>
          <w:sz w:val="28"/>
          <w:szCs w:val="28"/>
        </w:rPr>
      </w:pPr>
      <w:r>
        <w:rPr>
          <w:sz w:val="28"/>
          <w:szCs w:val="28"/>
        </w:rPr>
        <w:t>Address</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29" style="width:0;height:1.5pt" o:hralign="center" o:hrstd="t" o:hr="t" fillcolor="#a0a0a0" stroked="f"/>
        </w:pict>
      </w:r>
    </w:p>
    <w:p w:rsidR="003709A9" w:rsidRDefault="00B50946">
      <w:pPr>
        <w:rPr>
          <w:sz w:val="28"/>
          <w:szCs w:val="28"/>
        </w:rPr>
      </w:pPr>
      <w:r>
        <w:rPr>
          <w:sz w:val="28"/>
          <w:szCs w:val="28"/>
        </w:rPr>
        <w:t>Phone</w:t>
      </w:r>
      <w:r>
        <w:rPr>
          <w:sz w:val="28"/>
          <w:szCs w:val="28"/>
        </w:rPr>
        <w:tab/>
      </w:r>
      <w:r>
        <w:rPr>
          <w:sz w:val="28"/>
          <w:szCs w:val="28"/>
        </w:rPr>
        <w:tab/>
      </w:r>
      <w:r>
        <w:rPr>
          <w:sz w:val="28"/>
          <w:szCs w:val="28"/>
        </w:rPr>
        <w:tab/>
      </w:r>
      <w:r>
        <w:rPr>
          <w:sz w:val="28"/>
          <w:szCs w:val="28"/>
        </w:rPr>
        <w:tab/>
      </w:r>
      <w:r>
        <w:rPr>
          <w:sz w:val="28"/>
          <w:szCs w:val="28"/>
        </w:rPr>
        <w:tab/>
        <w:t>Email</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30" style="width:0;height:1.5pt" o:hralign="center" o:hrstd="t" o:hr="t" fillcolor="#a0a0a0" stroked="f"/>
        </w:pict>
      </w:r>
    </w:p>
    <w:p w:rsidR="003709A9" w:rsidRDefault="00B50946">
      <w:pPr>
        <w:rPr>
          <w:sz w:val="28"/>
          <w:szCs w:val="28"/>
        </w:rPr>
      </w:pPr>
      <w:r>
        <w:rPr>
          <w:sz w:val="28"/>
          <w:szCs w:val="28"/>
        </w:rPr>
        <w:t>Parent’s Names</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31" style="width:0;height:1.5pt" o:hralign="center" o:hrstd="t" o:hr="t" fillcolor="#a0a0a0" stroked="f"/>
        </w:pict>
      </w:r>
    </w:p>
    <w:p w:rsidR="003709A9" w:rsidRDefault="00B50946">
      <w:pPr>
        <w:rPr>
          <w:sz w:val="28"/>
          <w:szCs w:val="28"/>
        </w:rPr>
      </w:pPr>
      <w:r>
        <w:rPr>
          <w:sz w:val="28"/>
          <w:szCs w:val="28"/>
        </w:rPr>
        <w:t>School or Program Planning to Attend</w:t>
      </w:r>
    </w:p>
    <w:p w:rsidR="003709A9" w:rsidRDefault="003709A9">
      <w:pPr>
        <w:rPr>
          <w:sz w:val="28"/>
          <w:szCs w:val="28"/>
        </w:rPr>
      </w:pPr>
    </w:p>
    <w:p w:rsidR="003709A9" w:rsidRDefault="003709A9">
      <w:pPr>
        <w:rPr>
          <w:sz w:val="28"/>
          <w:szCs w:val="28"/>
        </w:rPr>
      </w:pPr>
    </w:p>
    <w:p w:rsidR="003709A9" w:rsidRDefault="00496DF3">
      <w:pPr>
        <w:rPr>
          <w:sz w:val="28"/>
          <w:szCs w:val="28"/>
        </w:rPr>
      </w:pPr>
      <w:r>
        <w:pict>
          <v:rect id="_x0000_i1032" style="width:0;height:1.5pt" o:hralign="center" o:hrstd="t" o:hr="t" fillcolor="#a0a0a0" stroked="f"/>
        </w:pict>
      </w:r>
    </w:p>
    <w:p w:rsidR="003709A9" w:rsidRDefault="00B50946">
      <w:pPr>
        <w:rPr>
          <w:sz w:val="28"/>
          <w:szCs w:val="28"/>
        </w:rPr>
      </w:pPr>
      <w:r>
        <w:rPr>
          <w:sz w:val="28"/>
          <w:szCs w:val="28"/>
        </w:rPr>
        <w:t>Intended Program/Certification/Trade</w:t>
      </w:r>
    </w:p>
    <w:p w:rsidR="003709A9" w:rsidRDefault="003709A9">
      <w:pPr>
        <w:jc w:val="center"/>
        <w:rPr>
          <w:sz w:val="28"/>
          <w:szCs w:val="28"/>
        </w:rPr>
      </w:pPr>
    </w:p>
    <w:p w:rsidR="003709A9" w:rsidRDefault="003709A9">
      <w:pPr>
        <w:rPr>
          <w:sz w:val="24"/>
          <w:szCs w:val="24"/>
        </w:rPr>
      </w:pPr>
    </w:p>
    <w:p w:rsidR="003709A9" w:rsidRDefault="003709A9">
      <w:pPr>
        <w:rPr>
          <w:sz w:val="24"/>
          <w:szCs w:val="24"/>
        </w:rPr>
      </w:pPr>
    </w:p>
    <w:p w:rsidR="003709A9" w:rsidRDefault="00B50946">
      <w:pPr>
        <w:rPr>
          <w:sz w:val="24"/>
          <w:szCs w:val="24"/>
        </w:rPr>
      </w:pPr>
      <w:r>
        <w:rPr>
          <w:sz w:val="24"/>
          <w:szCs w:val="24"/>
        </w:rPr>
        <w:t xml:space="preserve">List membership in high school related organizations (i.e. sports, clubs, government) and how many years involved.  Attach additional sheet if needed. </w:t>
      </w:r>
    </w:p>
    <w:p w:rsidR="003709A9" w:rsidRDefault="003709A9">
      <w:pPr>
        <w:rPr>
          <w:sz w:val="24"/>
          <w:szCs w:val="24"/>
        </w:rPr>
      </w:pPr>
    </w:p>
    <w:p w:rsidR="003709A9" w:rsidRDefault="00496DF3">
      <w:pPr>
        <w:rPr>
          <w:sz w:val="24"/>
          <w:szCs w:val="24"/>
        </w:rPr>
      </w:pPr>
      <w:r>
        <w:pict>
          <v:rect id="_x0000_i1033" style="width:0;height:1.5pt" o:hralign="center" o:hrstd="t" o:hr="t" fillcolor="#a0a0a0" stroked="f"/>
        </w:pict>
      </w:r>
    </w:p>
    <w:p w:rsidR="003709A9" w:rsidRDefault="003709A9">
      <w:pPr>
        <w:rPr>
          <w:sz w:val="24"/>
          <w:szCs w:val="24"/>
        </w:rPr>
      </w:pPr>
    </w:p>
    <w:p w:rsidR="003709A9" w:rsidRDefault="00496DF3">
      <w:pPr>
        <w:rPr>
          <w:sz w:val="24"/>
          <w:szCs w:val="24"/>
        </w:rPr>
      </w:pPr>
      <w:r>
        <w:lastRenderedPageBreak/>
        <w:pict>
          <v:rect id="_x0000_i103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35"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36"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37"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38"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39"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0"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1"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2"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3"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5"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6"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7"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8"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49" style="width:0;height:1.5pt" o:hralign="center" o:hrstd="t" o:hr="t" fillcolor="#a0a0a0" stroked="f"/>
        </w:pict>
      </w:r>
    </w:p>
    <w:p w:rsidR="003709A9" w:rsidRDefault="003709A9">
      <w:pPr>
        <w:rPr>
          <w:sz w:val="24"/>
          <w:szCs w:val="24"/>
        </w:rPr>
      </w:pPr>
    </w:p>
    <w:p w:rsidR="003709A9" w:rsidRDefault="00B50946">
      <w:pPr>
        <w:rPr>
          <w:sz w:val="24"/>
          <w:szCs w:val="24"/>
        </w:rPr>
      </w:pPr>
      <w:r>
        <w:br w:type="page"/>
      </w:r>
    </w:p>
    <w:p w:rsidR="003709A9" w:rsidRDefault="00B50946">
      <w:pPr>
        <w:rPr>
          <w:sz w:val="24"/>
          <w:szCs w:val="24"/>
        </w:rPr>
      </w:pPr>
      <w:r>
        <w:rPr>
          <w:sz w:val="24"/>
          <w:szCs w:val="24"/>
        </w:rPr>
        <w:lastRenderedPageBreak/>
        <w:t>Who is your favorite athlete and why? (professional or non professional?) Attach additional sheets if needed.</w:t>
      </w:r>
    </w:p>
    <w:p w:rsidR="003709A9" w:rsidRDefault="003709A9">
      <w:pPr>
        <w:rPr>
          <w:sz w:val="24"/>
          <w:szCs w:val="24"/>
        </w:rPr>
      </w:pPr>
    </w:p>
    <w:p w:rsidR="003709A9" w:rsidRDefault="00496DF3">
      <w:pPr>
        <w:rPr>
          <w:sz w:val="24"/>
          <w:szCs w:val="24"/>
        </w:rPr>
      </w:pPr>
      <w:r>
        <w:pict>
          <v:rect id="_x0000_i1050"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1"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2"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3"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5"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6"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7" style="width:0;height:1.5pt" o:hralign="center" o:hrstd="t" o:hr="t" fillcolor="#a0a0a0" stroked="f"/>
        </w:pict>
      </w:r>
    </w:p>
    <w:p w:rsidR="003709A9" w:rsidRDefault="00B5094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709A9" w:rsidRDefault="00496DF3">
      <w:pPr>
        <w:rPr>
          <w:sz w:val="24"/>
          <w:szCs w:val="24"/>
        </w:rPr>
      </w:pPr>
      <w:r>
        <w:pict>
          <v:rect id="_x0000_i1058"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59"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0"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1"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2"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3"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5"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6" style="width:0;height:1.5pt" o:hralign="center" o:hrstd="t" o:hr="t" fillcolor="#a0a0a0" stroked="f"/>
        </w:pict>
      </w:r>
    </w:p>
    <w:p w:rsidR="003709A9" w:rsidRDefault="00B50946">
      <w:pPr>
        <w:rPr>
          <w:sz w:val="24"/>
          <w:szCs w:val="24"/>
        </w:rPr>
      </w:pPr>
      <w:r>
        <w:rPr>
          <w:sz w:val="24"/>
          <w:szCs w:val="24"/>
        </w:rPr>
        <w:t>*Extra: what is your favorite sports team?</w:t>
      </w:r>
    </w:p>
    <w:p w:rsidR="003709A9" w:rsidRDefault="00496DF3">
      <w:pPr>
        <w:rPr>
          <w:sz w:val="24"/>
          <w:szCs w:val="24"/>
        </w:rPr>
      </w:pPr>
      <w:r>
        <w:pict>
          <v:rect id="_x0000_i1067" style="width:0;height:1.5pt" o:hralign="center" o:hrstd="t" o:hr="t" fillcolor="#a0a0a0" stroked="f"/>
        </w:pict>
      </w:r>
    </w:p>
    <w:p w:rsidR="003709A9" w:rsidRDefault="003709A9">
      <w:pPr>
        <w:rPr>
          <w:sz w:val="24"/>
          <w:szCs w:val="24"/>
        </w:rPr>
      </w:pPr>
    </w:p>
    <w:p w:rsidR="003709A9" w:rsidRDefault="003709A9">
      <w:pPr>
        <w:rPr>
          <w:sz w:val="24"/>
          <w:szCs w:val="24"/>
        </w:rPr>
      </w:pPr>
    </w:p>
    <w:p w:rsidR="003709A9" w:rsidRDefault="00B50946">
      <w:pPr>
        <w:rPr>
          <w:sz w:val="24"/>
          <w:szCs w:val="24"/>
        </w:rPr>
      </w:pPr>
      <w:r>
        <w:rPr>
          <w:sz w:val="24"/>
          <w:szCs w:val="24"/>
        </w:rPr>
        <w:lastRenderedPageBreak/>
        <w:t xml:space="preserve">Tell us more about yourself. For instance what sports, school achievements, volunteerism, work, committees, clubs, interests and or hobbies inside and outside of your high school. Attach additional sheets if needed. </w:t>
      </w:r>
    </w:p>
    <w:p w:rsidR="003709A9" w:rsidRDefault="00496DF3">
      <w:pPr>
        <w:rPr>
          <w:sz w:val="24"/>
          <w:szCs w:val="24"/>
        </w:rPr>
      </w:pPr>
      <w:r>
        <w:pict>
          <v:rect id="_x0000_i1068"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69"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0"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1"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2"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3"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5"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6"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7"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8"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79"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0"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1"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2"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3"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4" style="width:0;height:1.5pt" o:hralign="center" o:hrstd="t" o:hr="t" fillcolor="#a0a0a0" stroked="f"/>
        </w:pict>
      </w:r>
    </w:p>
    <w:p w:rsidR="003709A9" w:rsidRDefault="003709A9">
      <w:pPr>
        <w:rPr>
          <w:sz w:val="24"/>
          <w:szCs w:val="24"/>
        </w:rPr>
      </w:pPr>
    </w:p>
    <w:p w:rsidR="003709A9" w:rsidRDefault="00496DF3">
      <w:pPr>
        <w:rPr>
          <w:sz w:val="24"/>
          <w:szCs w:val="24"/>
        </w:rPr>
      </w:pPr>
      <w:r>
        <w:pict>
          <v:rect id="_x0000_i1085" style="width:0;height:1.5pt" o:hralign="center" o:hrstd="t" o:hr="t" fillcolor="#a0a0a0" stroked="f"/>
        </w:pict>
      </w:r>
    </w:p>
    <w:sectPr w:rsidR="003709A9" w:rsidSect="006A4DC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C7" w:rsidRDefault="00B50946">
      <w:pPr>
        <w:spacing w:line="240" w:lineRule="auto"/>
      </w:pPr>
      <w:r>
        <w:separator/>
      </w:r>
    </w:p>
  </w:endnote>
  <w:endnote w:type="continuationSeparator" w:id="0">
    <w:p w:rsidR="006A4DC7" w:rsidRDefault="00B5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9" w:rsidRDefault="003709A9">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9" w:rsidRDefault="003709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C7" w:rsidRDefault="00B50946">
      <w:pPr>
        <w:spacing w:line="240" w:lineRule="auto"/>
      </w:pPr>
      <w:r>
        <w:separator/>
      </w:r>
    </w:p>
  </w:footnote>
  <w:footnote w:type="continuationSeparator" w:id="0">
    <w:p w:rsidR="006A4DC7" w:rsidRDefault="00B5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9" w:rsidRDefault="006A4DC7">
    <w:pPr>
      <w:jc w:val="right"/>
    </w:pPr>
    <w:r>
      <w:fldChar w:fldCharType="begin"/>
    </w:r>
    <w:r w:rsidR="00B50946">
      <w:instrText>PAGE</w:instrText>
    </w:r>
    <w:r>
      <w:fldChar w:fldCharType="separate"/>
    </w:r>
    <w:r w:rsidR="00496DF3">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9" w:rsidRDefault="00B50946">
    <w:r>
      <w:rPr>
        <w:noProof/>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23421</wp:posOffset>
          </wp:positionV>
          <wp:extent cx="2082800" cy="246260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2800" cy="24626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C93"/>
    <w:multiLevelType w:val="multilevel"/>
    <w:tmpl w:val="32DEF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1C46DC"/>
    <w:multiLevelType w:val="multilevel"/>
    <w:tmpl w:val="6CF8E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A9"/>
    <w:rsid w:val="003709A9"/>
    <w:rsid w:val="00496DF3"/>
    <w:rsid w:val="006A4DC7"/>
    <w:rsid w:val="00B03FEC"/>
    <w:rsid w:val="00B5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5DC17E5E-9BEB-4483-A615-6FFA8935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4DC7"/>
  </w:style>
  <w:style w:type="paragraph" w:styleId="Heading1">
    <w:name w:val="heading 1"/>
    <w:basedOn w:val="Normal"/>
    <w:next w:val="Normal"/>
    <w:rsid w:val="006A4DC7"/>
    <w:pPr>
      <w:keepNext/>
      <w:keepLines/>
      <w:spacing w:before="400" w:after="120"/>
      <w:outlineLvl w:val="0"/>
    </w:pPr>
    <w:rPr>
      <w:sz w:val="40"/>
      <w:szCs w:val="40"/>
    </w:rPr>
  </w:style>
  <w:style w:type="paragraph" w:styleId="Heading2">
    <w:name w:val="heading 2"/>
    <w:basedOn w:val="Normal"/>
    <w:next w:val="Normal"/>
    <w:rsid w:val="006A4DC7"/>
    <w:pPr>
      <w:keepNext/>
      <w:keepLines/>
      <w:spacing w:before="360" w:after="120"/>
      <w:outlineLvl w:val="1"/>
    </w:pPr>
    <w:rPr>
      <w:sz w:val="32"/>
      <w:szCs w:val="32"/>
    </w:rPr>
  </w:style>
  <w:style w:type="paragraph" w:styleId="Heading3">
    <w:name w:val="heading 3"/>
    <w:basedOn w:val="Normal"/>
    <w:next w:val="Normal"/>
    <w:rsid w:val="006A4DC7"/>
    <w:pPr>
      <w:keepNext/>
      <w:keepLines/>
      <w:spacing w:before="320" w:after="80"/>
      <w:outlineLvl w:val="2"/>
    </w:pPr>
    <w:rPr>
      <w:color w:val="434343"/>
      <w:sz w:val="28"/>
      <w:szCs w:val="28"/>
    </w:rPr>
  </w:style>
  <w:style w:type="paragraph" w:styleId="Heading4">
    <w:name w:val="heading 4"/>
    <w:basedOn w:val="Normal"/>
    <w:next w:val="Normal"/>
    <w:rsid w:val="006A4DC7"/>
    <w:pPr>
      <w:keepNext/>
      <w:keepLines/>
      <w:spacing w:before="280" w:after="80"/>
      <w:outlineLvl w:val="3"/>
    </w:pPr>
    <w:rPr>
      <w:color w:val="666666"/>
      <w:sz w:val="24"/>
      <w:szCs w:val="24"/>
    </w:rPr>
  </w:style>
  <w:style w:type="paragraph" w:styleId="Heading5">
    <w:name w:val="heading 5"/>
    <w:basedOn w:val="Normal"/>
    <w:next w:val="Normal"/>
    <w:rsid w:val="006A4DC7"/>
    <w:pPr>
      <w:keepNext/>
      <w:keepLines/>
      <w:spacing w:before="240" w:after="80"/>
      <w:outlineLvl w:val="4"/>
    </w:pPr>
    <w:rPr>
      <w:color w:val="666666"/>
    </w:rPr>
  </w:style>
  <w:style w:type="paragraph" w:styleId="Heading6">
    <w:name w:val="heading 6"/>
    <w:basedOn w:val="Normal"/>
    <w:next w:val="Normal"/>
    <w:rsid w:val="006A4D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A4DC7"/>
    <w:pPr>
      <w:keepNext/>
      <w:keepLines/>
      <w:spacing w:after="60"/>
    </w:pPr>
    <w:rPr>
      <w:sz w:val="52"/>
      <w:szCs w:val="52"/>
    </w:rPr>
  </w:style>
  <w:style w:type="paragraph" w:styleId="Subtitle">
    <w:name w:val="Subtitle"/>
    <w:basedOn w:val="Normal"/>
    <w:next w:val="Normal"/>
    <w:rsid w:val="006A4DC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gyoung@vhtmai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School District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Baker</dc:creator>
  <cp:lastModifiedBy>bakera</cp:lastModifiedBy>
  <cp:revision>2</cp:revision>
  <dcterms:created xsi:type="dcterms:W3CDTF">2021-03-09T20:22:00Z</dcterms:created>
  <dcterms:modified xsi:type="dcterms:W3CDTF">2021-03-09T20:22:00Z</dcterms:modified>
</cp:coreProperties>
</file>